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7" w:rsidRPr="001A3257" w:rsidRDefault="004250B7" w:rsidP="00471E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1A3257">
        <w:rPr>
          <w:rFonts w:ascii="標楷體" w:eastAsia="標楷體" w:hAnsi="標楷體" w:hint="eastAsia"/>
          <w:b/>
          <w:sz w:val="36"/>
          <w:szCs w:val="36"/>
        </w:rPr>
        <w:t>靜宜大學</w:t>
      </w:r>
      <w:r w:rsidR="005174B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A3257">
        <w:rPr>
          <w:rFonts w:ascii="標楷體" w:eastAsia="標楷體" w:hAnsi="標楷體" w:hint="eastAsia"/>
          <w:b/>
          <w:sz w:val="36"/>
          <w:szCs w:val="36"/>
          <w:lang w:eastAsia="zh-HK"/>
        </w:rPr>
        <w:t>研究生</w:t>
      </w:r>
      <w:r w:rsidRPr="001A3257">
        <w:rPr>
          <w:rFonts w:ascii="標楷體" w:eastAsia="標楷體" w:hAnsi="標楷體" w:hint="eastAsia"/>
          <w:b/>
          <w:sz w:val="36"/>
          <w:szCs w:val="36"/>
        </w:rPr>
        <w:t>學位考試申請表</w:t>
      </w:r>
    </w:p>
    <w:p w:rsidR="004250B7" w:rsidRPr="00702DAB" w:rsidRDefault="004250B7" w:rsidP="004250B7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W w:w="10817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168"/>
        <w:gridCol w:w="192"/>
        <w:gridCol w:w="1800"/>
        <w:gridCol w:w="348"/>
        <w:gridCol w:w="779"/>
        <w:gridCol w:w="567"/>
        <w:gridCol w:w="42"/>
        <w:gridCol w:w="383"/>
        <w:gridCol w:w="697"/>
        <w:gridCol w:w="579"/>
        <w:gridCol w:w="559"/>
        <w:gridCol w:w="291"/>
        <w:gridCol w:w="284"/>
        <w:gridCol w:w="567"/>
        <w:gridCol w:w="425"/>
        <w:gridCol w:w="419"/>
        <w:gridCol w:w="1620"/>
      </w:tblGrid>
      <w:tr w:rsidR="0067268E" w:rsidRPr="004250B7" w:rsidTr="0067268E">
        <w:trPr>
          <w:trHeight w:val="431"/>
        </w:trPr>
        <w:tc>
          <w:tcPr>
            <w:tcW w:w="10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DFF"/>
            <w:noWrap/>
            <w:vAlign w:val="center"/>
          </w:tcPr>
          <w:p w:rsidR="0067268E" w:rsidRPr="0067268E" w:rsidRDefault="0067268E" w:rsidP="0067268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7268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學生資料</w:t>
            </w:r>
          </w:p>
        </w:tc>
      </w:tr>
      <w:tr w:rsidR="0067268E" w:rsidRPr="004250B7" w:rsidTr="001B6ADD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別年級</w:t>
            </w:r>
            <w:proofErr w:type="gramEnd"/>
          </w:p>
        </w:tc>
        <w:tc>
          <w:tcPr>
            <w:tcW w:w="3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　　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學系   年級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學制</w:t>
            </w:r>
          </w:p>
        </w:tc>
        <w:tc>
          <w:tcPr>
            <w:tcW w:w="5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50B7">
              <w:rPr>
                <w:rFonts w:ascii="標楷體" w:eastAsia="標楷體" w:hAnsi="標楷體" w:hint="eastAsia"/>
              </w:rPr>
              <w:t>碩士班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4250B7">
              <w:rPr>
                <w:rFonts w:ascii="標楷體" w:eastAsia="標楷體" w:hAnsi="標楷體" w:hint="eastAsia"/>
              </w:rPr>
              <w:t>在職專班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4250B7"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325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A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151AF1">
              <w:rPr>
                <w:rFonts w:ascii="標楷體" w:eastAsia="標楷體" w:hAnsi="標楷體" w:hint="eastAsia"/>
              </w:rPr>
              <w:t>學年度第</w:t>
            </w:r>
            <w:proofErr w:type="gramEnd"/>
            <w:r w:rsidRPr="00151AF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51AF1">
              <w:rPr>
                <w:rFonts w:ascii="標楷體" w:eastAsia="標楷體" w:hAnsi="標楷體" w:hint="eastAsia"/>
              </w:rPr>
              <w:t>學期</w:t>
            </w: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口試時間</w:t>
            </w: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 xml:space="preserve">    年    月    日    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時間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4250B7">
              <w:rPr>
                <w:rFonts w:ascii="標楷體" w:eastAsia="標楷體" w:hAnsi="標楷體" w:cs="新細明體" w:hint="eastAsia"/>
                <w:kern w:val="0"/>
              </w:rPr>
              <w:t xml:space="preserve">     時   分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4250B7">
              <w:rPr>
                <w:rFonts w:ascii="標楷體" w:eastAsia="標楷體" w:hAnsi="標楷體" w:cs="新細明體" w:hint="eastAsia"/>
                <w:kern w:val="0"/>
              </w:rPr>
              <w:t>～  時　　分</w:t>
            </w: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口試地點</w:t>
            </w: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268E" w:rsidRPr="004250B7" w:rsidTr="007256A0">
        <w:trPr>
          <w:trHeight w:val="756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論文題目</w:t>
            </w: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68E" w:rsidRPr="004250B7" w:rsidRDefault="0067268E" w:rsidP="0067268E">
            <w:pPr>
              <w:widowControl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（中文）</w:t>
            </w:r>
          </w:p>
        </w:tc>
      </w:tr>
      <w:tr w:rsidR="0067268E" w:rsidRPr="004250B7" w:rsidTr="00701C1D">
        <w:trPr>
          <w:trHeight w:val="756"/>
        </w:trPr>
        <w:tc>
          <w:tcPr>
            <w:tcW w:w="10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67268E" w:rsidRPr="004250B7" w:rsidRDefault="0067268E" w:rsidP="0067268E">
            <w:pPr>
              <w:widowControl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（英文）</w:t>
            </w:r>
          </w:p>
        </w:tc>
      </w:tr>
      <w:tr w:rsidR="0067268E" w:rsidRPr="004250B7" w:rsidTr="00701C1D">
        <w:trPr>
          <w:trHeight w:val="542"/>
        </w:trPr>
        <w:tc>
          <w:tcPr>
            <w:tcW w:w="1081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DFF"/>
            <w:noWrap/>
            <w:vAlign w:val="center"/>
          </w:tcPr>
          <w:p w:rsidR="0067268E" w:rsidRPr="004250B7" w:rsidRDefault="0067268E" w:rsidP="0067268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C01F8">
              <w:rPr>
                <w:rFonts w:ascii="標楷體" w:eastAsia="標楷體" w:hAnsi="標楷體" w:hint="eastAsia"/>
                <w:b/>
                <w:sz w:val="28"/>
                <w:szCs w:val="28"/>
              </w:rPr>
              <w:t>考試委員</w:t>
            </w:r>
          </w:p>
        </w:tc>
      </w:tr>
      <w:tr w:rsidR="00701C1D" w:rsidRPr="004250B7" w:rsidTr="00701C1D">
        <w:trPr>
          <w:trHeight w:val="542"/>
        </w:trPr>
        <w:tc>
          <w:tcPr>
            <w:tcW w:w="10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9B" w:rsidRDefault="00701C1D" w:rsidP="00D40E9B">
            <w:pPr>
              <w:widowControl/>
              <w:snapToGrid w:val="0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41EC5">
              <w:rPr>
                <w:rFonts w:ascii="新細明體" w:hAnsi="新細明體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｢資格</w:t>
            </w:r>
            <w:r w:rsidR="00174FDA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代碼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｣</w:t>
            </w:r>
            <w:r w:rsidR="003730AC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選項</w:t>
            </w:r>
            <w:r w:rsidR="00D40E9B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</w:p>
          <w:p w:rsidR="00701C1D" w:rsidRDefault="00D40E9B" w:rsidP="009D08BA">
            <w:pPr>
              <w:widowControl/>
              <w:snapToGrid w:val="0"/>
              <w:ind w:left="811" w:hangingChars="450" w:hanging="811"/>
              <w:jc w:val="both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1.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碩士</w:t>
            </w:r>
            <w:r w:rsidR="00F03442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班</w:t>
            </w:r>
            <w:r w:rsidR="00701C1D" w:rsidRPr="00C41EC5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  <w:r w:rsidR="00701C1D" w:rsidRPr="00C41EC5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(A).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現任或曾任教授、副教授、助理教授者。</w:t>
            </w:r>
            <w:r w:rsidR="00701C1D"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(B).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擔任中央研究院院士、現任或曾任中央研究院研究員、副研究員、助研究員者。</w:t>
            </w:r>
            <w:r w:rsid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701C1D" w:rsidRPr="000F4599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>(C).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獲有博士學位，且在學術上著有成就者。</w:t>
            </w:r>
            <w:r w:rsidR="00701C1D"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(D).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屬於稀少性、特殊性學科或屬專業實務，且在學術或專業上著有成就者。</w:t>
            </w:r>
          </w:p>
          <w:p w:rsidR="00D40E9B" w:rsidRPr="00D40E9B" w:rsidRDefault="00D40E9B" w:rsidP="009D08BA">
            <w:pPr>
              <w:widowControl/>
              <w:snapToGrid w:val="0"/>
              <w:ind w:left="811" w:hangingChars="450" w:hanging="81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2.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博士</w:t>
            </w:r>
            <w:r w:rsidR="00F03442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班</w:t>
            </w:r>
            <w:r w:rsidRPr="00C41EC5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  <w:r w:rsidRPr="00C41EC5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(A).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現任或曾任教授、副教授者。</w:t>
            </w:r>
            <w:r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(B).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擔任中央研究院院士、現任或曾任中央研究院研究員、副研究員者。</w:t>
            </w:r>
            <w:r w:rsid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0F4599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>(C).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獲有博士學位，且在學術上著有成就者。</w:t>
            </w:r>
            <w:r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(D).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研究領域屬於稀少性或特殊性學科，且在學術或專業上著有成就者。</w:t>
            </w:r>
          </w:p>
        </w:tc>
      </w:tr>
      <w:tr w:rsidR="0067268E" w:rsidRPr="004250B7" w:rsidTr="00C36A6B">
        <w:trPr>
          <w:trHeight w:val="214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姓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教師證字號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服務單位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701C1D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資格</w:t>
            </w:r>
            <w:r w:rsidRPr="007E148E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代碼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專    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7E148E" w:rsidRDefault="00701C1D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委員別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7E319C" w:rsidRDefault="003730AC" w:rsidP="0007738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指導教授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ind w:leftChars="-11" w:left="-26" w:rightChars="-13" w:right="-3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2513E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B2299B" w:rsidRDefault="002513E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  <w:proofErr w:type="gramEnd"/>
          </w:p>
          <w:p w:rsidR="002513EC" w:rsidRPr="00B2299B" w:rsidRDefault="002513E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  <w:proofErr w:type="gramEnd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proofErr w:type="gramStart"/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  <w:proofErr w:type="gramEnd"/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B2299B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2513EC" w:rsidRPr="00B2299B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2513EC" w:rsidRPr="004250B7" w:rsidTr="000D29FB">
        <w:trPr>
          <w:trHeight w:val="937"/>
        </w:trPr>
        <w:tc>
          <w:tcPr>
            <w:tcW w:w="1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noWrap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學系秘書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</w:rPr>
              <w:t>指導教授</w:t>
            </w:r>
          </w:p>
        </w:tc>
        <w:tc>
          <w:tcPr>
            <w:tcW w:w="22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</w:rPr>
              <w:t>系主任(所長)</w:t>
            </w:r>
          </w:p>
        </w:tc>
        <w:tc>
          <w:tcPr>
            <w:tcW w:w="20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250B7" w:rsidRPr="00570220" w:rsidRDefault="004250B7" w:rsidP="00570220">
      <w:pPr>
        <w:snapToGrid w:val="0"/>
        <w:rPr>
          <w:rFonts w:ascii="標楷體" w:eastAsia="標楷體" w:hAnsi="標楷體"/>
        </w:rPr>
      </w:pPr>
      <w:r w:rsidRPr="00570220">
        <w:rPr>
          <w:rFonts w:ascii="標楷體" w:eastAsia="標楷體" w:hAnsi="標楷體" w:hint="eastAsia"/>
        </w:rPr>
        <w:t>注意事項：</w:t>
      </w:r>
    </w:p>
    <w:p w:rsidR="004250B7" w:rsidRPr="00570220" w:rsidRDefault="004250B7" w:rsidP="00F7124C">
      <w:pPr>
        <w:snapToGrid w:val="0"/>
        <w:ind w:left="566" w:hangingChars="236" w:hanging="566"/>
        <w:jc w:val="both"/>
        <w:rPr>
          <w:rFonts w:ascii="標楷體" w:eastAsia="標楷體" w:hAnsi="標楷體" w:cs="標楷體"/>
        </w:rPr>
      </w:pPr>
      <w:proofErr w:type="gramStart"/>
      <w:r w:rsidRPr="00570220">
        <w:rPr>
          <w:rFonts w:ascii="標楷體" w:eastAsia="標楷體" w:hAnsi="標楷體" w:hint="eastAsia"/>
        </w:rPr>
        <w:t>ㄧ</w:t>
      </w:r>
      <w:proofErr w:type="gramEnd"/>
      <w:r w:rsidRPr="00570220">
        <w:rPr>
          <w:rFonts w:ascii="標楷體" w:eastAsia="標楷體" w:hAnsi="標楷體" w:hint="eastAsia"/>
        </w:rPr>
        <w:t>、欲</w:t>
      </w:r>
      <w:r w:rsidRPr="00570220">
        <w:rPr>
          <w:rFonts w:ascii="標楷體" w:eastAsia="標楷體" w:hAnsi="標楷體" w:cs="標楷體" w:hint="eastAsia"/>
        </w:rPr>
        <w:t>申請學位考試者，請於預訂口試日期</w:t>
      </w:r>
      <w:r w:rsidRPr="00570220">
        <w:rPr>
          <w:rFonts w:ascii="標楷體" w:eastAsia="標楷體" w:hAnsi="標楷體" w:cs="標楷體" w:hint="eastAsia"/>
          <w:b/>
          <w:u w:val="single"/>
        </w:rPr>
        <w:t>一個月前</w:t>
      </w:r>
      <w:r w:rsidRPr="00570220">
        <w:rPr>
          <w:rFonts w:ascii="標楷體" w:eastAsia="標楷體" w:hAnsi="標楷體" w:cs="標楷體" w:hint="eastAsia"/>
        </w:rPr>
        <w:t>提出</w:t>
      </w:r>
      <w:r w:rsidR="001F7010">
        <w:rPr>
          <w:rFonts w:ascii="標楷體" w:eastAsia="標楷體" w:hAnsi="標楷體" w:cs="標楷體" w:hint="eastAsia"/>
        </w:rPr>
        <w:t>，</w:t>
      </w:r>
      <w:r w:rsidR="00534E8F" w:rsidRPr="00570220">
        <w:rPr>
          <w:rFonts w:ascii="標楷體" w:eastAsia="標楷體" w:hAnsi="標楷體" w:cs="標楷體" w:hint="eastAsia"/>
          <w:lang w:eastAsia="zh-HK"/>
        </w:rPr>
        <w:t>並先詳閱</w:t>
      </w:r>
      <w:r w:rsidR="001F7010">
        <w:rPr>
          <w:rFonts w:ascii="標楷體" w:eastAsia="標楷體" w:hAnsi="標楷體" w:cs="標楷體" w:hint="eastAsia"/>
          <w:lang w:eastAsia="zh-HK"/>
        </w:rPr>
        <w:t>「</w:t>
      </w:r>
      <w:r w:rsidR="00534E8F" w:rsidRPr="00570220">
        <w:rPr>
          <w:rFonts w:ascii="標楷體" w:eastAsia="標楷體" w:hAnsi="標楷體" w:hint="eastAsia"/>
          <w:lang w:eastAsia="zh-HK"/>
        </w:rPr>
        <w:t>靜宜大學研究生學位考試辦法</w:t>
      </w:r>
      <w:r w:rsidR="001F7010">
        <w:rPr>
          <w:rFonts w:ascii="標楷體" w:eastAsia="標楷體" w:hAnsi="標楷體" w:hint="eastAsia"/>
          <w:lang w:eastAsia="zh-HK"/>
        </w:rPr>
        <w:t>」</w:t>
      </w:r>
      <w:hyperlink r:id="rId5" w:history="1">
        <w:r w:rsidR="001F7010" w:rsidRPr="00E43784">
          <w:rPr>
            <w:rStyle w:val="a3"/>
            <w:rFonts w:ascii="標楷體" w:eastAsia="標楷體" w:hAnsi="標楷體"/>
            <w:lang w:eastAsia="zh-HK"/>
          </w:rPr>
          <w:t>http://web.pu.edu.tw/~pu101b0/2_RULES/RULES/0103.pdf</w:t>
        </w:r>
      </w:hyperlink>
      <w:r w:rsidR="001F7010">
        <w:rPr>
          <w:rFonts w:ascii="標楷體" w:eastAsia="標楷體" w:hAnsi="標楷體" w:hint="eastAsia"/>
        </w:rPr>
        <w:t>。</w:t>
      </w:r>
    </w:p>
    <w:p w:rsidR="004250B7" w:rsidRPr="00570220" w:rsidRDefault="004250B7" w:rsidP="00570220">
      <w:pPr>
        <w:snapToGrid w:val="0"/>
        <w:ind w:left="425" w:hangingChars="177" w:hanging="425"/>
        <w:rPr>
          <w:rFonts w:ascii="標楷體" w:eastAsia="標楷體" w:hAnsi="標楷體" w:cs="標楷體"/>
        </w:rPr>
      </w:pPr>
      <w:r w:rsidRPr="00570220">
        <w:rPr>
          <w:rFonts w:ascii="標楷體" w:eastAsia="標楷體" w:hAnsi="標楷體" w:hint="eastAsia"/>
        </w:rPr>
        <w:t>二、</w:t>
      </w:r>
      <w:proofErr w:type="gramStart"/>
      <w:r w:rsidR="00534E8F" w:rsidRPr="00570220">
        <w:rPr>
          <w:rFonts w:ascii="標楷體" w:eastAsia="標楷體" w:hAnsi="標楷體" w:hint="eastAsia"/>
          <w:lang w:eastAsia="zh-HK"/>
        </w:rPr>
        <w:t>依靜宜</w:t>
      </w:r>
      <w:proofErr w:type="gramEnd"/>
      <w:r w:rsidR="00534E8F" w:rsidRPr="00570220">
        <w:rPr>
          <w:rFonts w:ascii="標楷體" w:eastAsia="標楷體" w:hAnsi="標楷體" w:hint="eastAsia"/>
          <w:lang w:eastAsia="zh-HK"/>
        </w:rPr>
        <w:t>大學研究生學位考試辦法規定</w:t>
      </w:r>
      <w:r w:rsidR="00534E8F" w:rsidRPr="00570220">
        <w:rPr>
          <w:rFonts w:ascii="標楷體" w:eastAsia="標楷體" w:hAnsi="標楷體" w:hint="eastAsia"/>
        </w:rPr>
        <w:t>，</w:t>
      </w:r>
      <w:r w:rsidRPr="00570220">
        <w:rPr>
          <w:rFonts w:ascii="標楷體" w:eastAsia="標楷體" w:hAnsi="標楷體" w:hint="eastAsia"/>
        </w:rPr>
        <w:t>碩士班口試委員3~5</w:t>
      </w:r>
      <w:r w:rsidRPr="00570220">
        <w:rPr>
          <w:rFonts w:ascii="標楷體" w:eastAsia="標楷體" w:hAnsi="標楷體" w:cs="標楷體" w:hint="eastAsia"/>
        </w:rPr>
        <w:t>人、博士班口試委員5~9人</w:t>
      </w:r>
      <w:r w:rsidR="00BE1216" w:rsidRPr="00570220">
        <w:rPr>
          <w:rFonts w:ascii="標楷體" w:eastAsia="標楷體" w:hAnsi="標楷體" w:cs="標楷體" w:hint="eastAsia"/>
        </w:rPr>
        <w:t>，</w:t>
      </w:r>
      <w:r w:rsidR="00BE1216" w:rsidRPr="00570220">
        <w:rPr>
          <w:rFonts w:ascii="標楷體" w:eastAsia="標楷體" w:hAnsi="標楷體" w:cs="標楷體" w:hint="eastAsia"/>
          <w:lang w:eastAsia="zh-HK"/>
        </w:rPr>
        <w:t>且</w:t>
      </w:r>
      <w:r w:rsidR="00534E8F" w:rsidRPr="00570220">
        <w:rPr>
          <w:rFonts w:ascii="標楷體" w:eastAsia="標楷體" w:hAnsi="標楷體" w:cs="標楷體" w:hint="eastAsia"/>
        </w:rPr>
        <w:t>校外委員不得少於1/3</w:t>
      </w:r>
      <w:r w:rsidRPr="00570220">
        <w:rPr>
          <w:rFonts w:ascii="標楷體" w:eastAsia="標楷體" w:hAnsi="標楷體" w:cs="標楷體" w:hint="eastAsia"/>
        </w:rPr>
        <w:t>。</w:t>
      </w:r>
    </w:p>
    <w:p w:rsidR="008956BA" w:rsidRDefault="004250B7" w:rsidP="00570220">
      <w:pPr>
        <w:snapToGrid w:val="0"/>
        <w:ind w:left="461" w:hangingChars="192" w:hanging="461"/>
        <w:rPr>
          <w:rFonts w:ascii="標楷體" w:eastAsia="標楷體" w:hAnsi="標楷體" w:cs="標楷體"/>
          <w:sz w:val="20"/>
          <w:szCs w:val="20"/>
        </w:rPr>
      </w:pPr>
      <w:r w:rsidRPr="00570220">
        <w:rPr>
          <w:rFonts w:ascii="標楷體" w:eastAsia="標楷體" w:hAnsi="標楷體" w:cs="標楷體" w:hint="eastAsia"/>
        </w:rPr>
        <w:t>三、本申請表經送出後即不得再更改，若</w:t>
      </w:r>
      <w:proofErr w:type="gramStart"/>
      <w:r w:rsidRPr="00570220">
        <w:rPr>
          <w:rFonts w:ascii="標楷體" w:eastAsia="標楷體" w:hAnsi="標楷體" w:cs="標楷體" w:hint="eastAsia"/>
        </w:rPr>
        <w:t>因故需異動</w:t>
      </w:r>
      <w:proofErr w:type="gramEnd"/>
      <w:r w:rsidRPr="00570220">
        <w:rPr>
          <w:rFonts w:ascii="標楷體" w:eastAsia="標楷體" w:hAnsi="標楷體" w:cs="標楷體" w:hint="eastAsia"/>
        </w:rPr>
        <w:t>口試時間、地點及口試委員者，</w:t>
      </w:r>
      <w:proofErr w:type="gramStart"/>
      <w:r w:rsidRPr="00570220">
        <w:rPr>
          <w:rFonts w:ascii="標楷體" w:eastAsia="標楷體" w:hAnsi="標楷體" w:cs="標楷體" w:hint="eastAsia"/>
        </w:rPr>
        <w:t>務</w:t>
      </w:r>
      <w:proofErr w:type="gramEnd"/>
      <w:r w:rsidRPr="00570220">
        <w:rPr>
          <w:rFonts w:ascii="標楷體" w:eastAsia="標楷體" w:hAnsi="標楷體" w:cs="標楷體" w:hint="eastAsia"/>
        </w:rPr>
        <w:t>請立即告知</w:t>
      </w:r>
      <w:r w:rsidR="000D29FB" w:rsidRPr="00570220">
        <w:rPr>
          <w:rFonts w:ascii="標楷體" w:eastAsia="標楷體" w:hAnsi="標楷體" w:cs="標楷體" w:hint="eastAsia"/>
          <w:lang w:eastAsia="zh-HK"/>
        </w:rPr>
        <w:t>學</w:t>
      </w:r>
      <w:r w:rsidRPr="00570220">
        <w:rPr>
          <w:rFonts w:ascii="標楷體" w:eastAsia="標楷體" w:hAnsi="標楷體" w:cs="標楷體" w:hint="eastAsia"/>
        </w:rPr>
        <w:t>系</w:t>
      </w:r>
      <w:r w:rsidR="000D29FB" w:rsidRPr="00570220">
        <w:rPr>
          <w:rFonts w:ascii="標楷體" w:eastAsia="標楷體" w:hAnsi="標楷體" w:cs="標楷體" w:hint="eastAsia"/>
          <w:lang w:eastAsia="zh-HK"/>
        </w:rPr>
        <w:t>秘書</w:t>
      </w:r>
      <w:r w:rsidRPr="00570220">
        <w:rPr>
          <w:rFonts w:ascii="標楷體" w:eastAsia="標楷體" w:hAnsi="標楷體" w:cs="標楷體" w:hint="eastAsia"/>
        </w:rPr>
        <w:t>。</w:t>
      </w:r>
    </w:p>
    <w:p w:rsidR="008956BA" w:rsidRDefault="008956BA">
      <w:pPr>
        <w:widowControl/>
        <w:rPr>
          <w:rFonts w:ascii="標楷體" w:eastAsia="標楷體" w:hAnsi="標楷體" w:cs="標楷體"/>
          <w:sz w:val="20"/>
          <w:szCs w:val="20"/>
        </w:rPr>
      </w:pPr>
      <w:bookmarkStart w:id="0" w:name="_GoBack"/>
      <w:bookmarkEnd w:id="0"/>
    </w:p>
    <w:sectPr w:rsidR="008956BA" w:rsidSect="00624FDA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8C2"/>
    <w:multiLevelType w:val="hybridMultilevel"/>
    <w:tmpl w:val="1DEC3B4A"/>
    <w:lvl w:ilvl="0" w:tplc="3CD2C9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274E28"/>
    <w:multiLevelType w:val="hybridMultilevel"/>
    <w:tmpl w:val="D0F4B20E"/>
    <w:lvl w:ilvl="0" w:tplc="44861A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45011B"/>
    <w:multiLevelType w:val="hybridMultilevel"/>
    <w:tmpl w:val="930C9B20"/>
    <w:lvl w:ilvl="0" w:tplc="59F445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393CC0"/>
    <w:multiLevelType w:val="hybridMultilevel"/>
    <w:tmpl w:val="6EDC4F02"/>
    <w:lvl w:ilvl="0" w:tplc="5C9EA2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D"/>
    <w:rsid w:val="0000226B"/>
    <w:rsid w:val="00032FBD"/>
    <w:rsid w:val="00053F8C"/>
    <w:rsid w:val="00056AE8"/>
    <w:rsid w:val="000671F6"/>
    <w:rsid w:val="00077385"/>
    <w:rsid w:val="000A5551"/>
    <w:rsid w:val="000D29FB"/>
    <w:rsid w:val="000E617C"/>
    <w:rsid w:val="00105AF7"/>
    <w:rsid w:val="00106567"/>
    <w:rsid w:val="00114584"/>
    <w:rsid w:val="0013418A"/>
    <w:rsid w:val="00135393"/>
    <w:rsid w:val="00151AF1"/>
    <w:rsid w:val="001667A6"/>
    <w:rsid w:val="00174FDA"/>
    <w:rsid w:val="001A3257"/>
    <w:rsid w:val="001A6129"/>
    <w:rsid w:val="001B4B0E"/>
    <w:rsid w:val="001B6ADD"/>
    <w:rsid w:val="001E7E2D"/>
    <w:rsid w:val="001F4592"/>
    <w:rsid w:val="001F7010"/>
    <w:rsid w:val="002162C1"/>
    <w:rsid w:val="00232578"/>
    <w:rsid w:val="0023516A"/>
    <w:rsid w:val="00241418"/>
    <w:rsid w:val="00245A9B"/>
    <w:rsid w:val="002513EC"/>
    <w:rsid w:val="0025612F"/>
    <w:rsid w:val="00263997"/>
    <w:rsid w:val="002A01CD"/>
    <w:rsid w:val="002A04E7"/>
    <w:rsid w:val="002A114C"/>
    <w:rsid w:val="002B76EE"/>
    <w:rsid w:val="002D41C6"/>
    <w:rsid w:val="00302FF4"/>
    <w:rsid w:val="00303BAD"/>
    <w:rsid w:val="00316AC7"/>
    <w:rsid w:val="00317DA9"/>
    <w:rsid w:val="00317F71"/>
    <w:rsid w:val="003354A7"/>
    <w:rsid w:val="00345CAE"/>
    <w:rsid w:val="00346957"/>
    <w:rsid w:val="003730AC"/>
    <w:rsid w:val="00380027"/>
    <w:rsid w:val="0038041D"/>
    <w:rsid w:val="00384AE3"/>
    <w:rsid w:val="003D7DC0"/>
    <w:rsid w:val="004132B5"/>
    <w:rsid w:val="004250B7"/>
    <w:rsid w:val="004324D0"/>
    <w:rsid w:val="00446061"/>
    <w:rsid w:val="00454700"/>
    <w:rsid w:val="00454B59"/>
    <w:rsid w:val="00461ECE"/>
    <w:rsid w:val="00471EA2"/>
    <w:rsid w:val="0049210F"/>
    <w:rsid w:val="004A6E47"/>
    <w:rsid w:val="004D7E0C"/>
    <w:rsid w:val="004E486E"/>
    <w:rsid w:val="005022C5"/>
    <w:rsid w:val="0051053E"/>
    <w:rsid w:val="005174B8"/>
    <w:rsid w:val="00530B45"/>
    <w:rsid w:val="00534E8F"/>
    <w:rsid w:val="00542062"/>
    <w:rsid w:val="00563AA1"/>
    <w:rsid w:val="00570220"/>
    <w:rsid w:val="005776F3"/>
    <w:rsid w:val="00591E75"/>
    <w:rsid w:val="005A3D5D"/>
    <w:rsid w:val="005A6F50"/>
    <w:rsid w:val="005C3893"/>
    <w:rsid w:val="005D0438"/>
    <w:rsid w:val="005D431C"/>
    <w:rsid w:val="0062251F"/>
    <w:rsid w:val="00624FDA"/>
    <w:rsid w:val="006278E7"/>
    <w:rsid w:val="006353CB"/>
    <w:rsid w:val="0063761B"/>
    <w:rsid w:val="006523D2"/>
    <w:rsid w:val="0066732B"/>
    <w:rsid w:val="0067268E"/>
    <w:rsid w:val="00674A52"/>
    <w:rsid w:val="0067708F"/>
    <w:rsid w:val="006A3213"/>
    <w:rsid w:val="006A5249"/>
    <w:rsid w:val="006D0F48"/>
    <w:rsid w:val="006F145B"/>
    <w:rsid w:val="006F7029"/>
    <w:rsid w:val="00701C1D"/>
    <w:rsid w:val="00702DAB"/>
    <w:rsid w:val="007037B2"/>
    <w:rsid w:val="00724938"/>
    <w:rsid w:val="007256A0"/>
    <w:rsid w:val="00793AED"/>
    <w:rsid w:val="007C592D"/>
    <w:rsid w:val="007D1235"/>
    <w:rsid w:val="007E148E"/>
    <w:rsid w:val="007E6208"/>
    <w:rsid w:val="007F3BB7"/>
    <w:rsid w:val="008002E4"/>
    <w:rsid w:val="00823A0A"/>
    <w:rsid w:val="008448E2"/>
    <w:rsid w:val="00850132"/>
    <w:rsid w:val="00850272"/>
    <w:rsid w:val="0088143C"/>
    <w:rsid w:val="008867FC"/>
    <w:rsid w:val="00894F7D"/>
    <w:rsid w:val="008956BA"/>
    <w:rsid w:val="008A5064"/>
    <w:rsid w:val="008A7B32"/>
    <w:rsid w:val="008C01F8"/>
    <w:rsid w:val="008C0EFB"/>
    <w:rsid w:val="008C670F"/>
    <w:rsid w:val="008D1B41"/>
    <w:rsid w:val="008E4CBD"/>
    <w:rsid w:val="00906FE3"/>
    <w:rsid w:val="00913E3F"/>
    <w:rsid w:val="00931406"/>
    <w:rsid w:val="0094195C"/>
    <w:rsid w:val="009851B2"/>
    <w:rsid w:val="0099178A"/>
    <w:rsid w:val="009C28F1"/>
    <w:rsid w:val="009C441D"/>
    <w:rsid w:val="009C5B78"/>
    <w:rsid w:val="009C5F8C"/>
    <w:rsid w:val="009D08BA"/>
    <w:rsid w:val="009D1FF4"/>
    <w:rsid w:val="009D69DA"/>
    <w:rsid w:val="009E1126"/>
    <w:rsid w:val="00A07E4C"/>
    <w:rsid w:val="00A13584"/>
    <w:rsid w:val="00A23EE7"/>
    <w:rsid w:val="00A505B6"/>
    <w:rsid w:val="00A93FE6"/>
    <w:rsid w:val="00A97505"/>
    <w:rsid w:val="00AA1990"/>
    <w:rsid w:val="00AA6A25"/>
    <w:rsid w:val="00B2299B"/>
    <w:rsid w:val="00B311F6"/>
    <w:rsid w:val="00B35510"/>
    <w:rsid w:val="00B36C98"/>
    <w:rsid w:val="00B511CC"/>
    <w:rsid w:val="00B53D62"/>
    <w:rsid w:val="00B56E1D"/>
    <w:rsid w:val="00B603FE"/>
    <w:rsid w:val="00B67639"/>
    <w:rsid w:val="00B91BC2"/>
    <w:rsid w:val="00BA16F6"/>
    <w:rsid w:val="00BB2176"/>
    <w:rsid w:val="00BB3519"/>
    <w:rsid w:val="00BC1A0E"/>
    <w:rsid w:val="00BD3419"/>
    <w:rsid w:val="00BE039A"/>
    <w:rsid w:val="00BE1216"/>
    <w:rsid w:val="00BE3E4B"/>
    <w:rsid w:val="00BF4C06"/>
    <w:rsid w:val="00C13659"/>
    <w:rsid w:val="00C2226B"/>
    <w:rsid w:val="00C231AB"/>
    <w:rsid w:val="00C30493"/>
    <w:rsid w:val="00C36A6B"/>
    <w:rsid w:val="00C36C94"/>
    <w:rsid w:val="00C62360"/>
    <w:rsid w:val="00C628C7"/>
    <w:rsid w:val="00C649ED"/>
    <w:rsid w:val="00C71C0C"/>
    <w:rsid w:val="00C72A70"/>
    <w:rsid w:val="00C74CA5"/>
    <w:rsid w:val="00C850A5"/>
    <w:rsid w:val="00C9016F"/>
    <w:rsid w:val="00C93E03"/>
    <w:rsid w:val="00CB61F5"/>
    <w:rsid w:val="00CD572F"/>
    <w:rsid w:val="00D40E9B"/>
    <w:rsid w:val="00D722DE"/>
    <w:rsid w:val="00DA04F1"/>
    <w:rsid w:val="00DA48CE"/>
    <w:rsid w:val="00DB61AD"/>
    <w:rsid w:val="00DB68C5"/>
    <w:rsid w:val="00E1424E"/>
    <w:rsid w:val="00E265A7"/>
    <w:rsid w:val="00E320F5"/>
    <w:rsid w:val="00E45595"/>
    <w:rsid w:val="00E468BE"/>
    <w:rsid w:val="00E646D0"/>
    <w:rsid w:val="00E70F67"/>
    <w:rsid w:val="00E80C49"/>
    <w:rsid w:val="00E83525"/>
    <w:rsid w:val="00F03442"/>
    <w:rsid w:val="00F03960"/>
    <w:rsid w:val="00F119F2"/>
    <w:rsid w:val="00F13419"/>
    <w:rsid w:val="00F43E12"/>
    <w:rsid w:val="00F4462C"/>
    <w:rsid w:val="00F6241B"/>
    <w:rsid w:val="00F7124C"/>
    <w:rsid w:val="00F7276F"/>
    <w:rsid w:val="00F815DE"/>
    <w:rsid w:val="00F908FB"/>
    <w:rsid w:val="00F93AE6"/>
    <w:rsid w:val="00F94FA4"/>
    <w:rsid w:val="00F97734"/>
    <w:rsid w:val="00FA0AB8"/>
    <w:rsid w:val="00FA1DA3"/>
    <w:rsid w:val="00FB4F06"/>
    <w:rsid w:val="00FF1600"/>
    <w:rsid w:val="00FF4BB5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ED711"/>
  <w15:chartTrackingRefBased/>
  <w15:docId w15:val="{F6AE42FD-7BAC-40A7-BB0E-D74DED23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0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pu.edu.tw/~pu101b0/2_RULES/RULES/01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604</Words>
  <Characters>372</Characters>
  <Application>Microsoft Office Word</Application>
  <DocSecurity>0</DocSecurity>
  <Lines>3</Lines>
  <Paragraphs>1</Paragraphs>
  <ScaleCrop>false</ScaleCrop>
  <Company>靜宜大學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靜宜大學○○○學年度第○學期碩、博士班學位考試申請表</dc:title>
  <dc:subject/>
  <dc:creator>註冊組</dc:creator>
  <cp:keywords/>
  <dc:description/>
  <cp:lastModifiedBy>陳慶龍</cp:lastModifiedBy>
  <cp:revision>42</cp:revision>
  <cp:lastPrinted>2006-09-05T01:31:00Z</cp:lastPrinted>
  <dcterms:created xsi:type="dcterms:W3CDTF">2019-03-28T00:57:00Z</dcterms:created>
  <dcterms:modified xsi:type="dcterms:W3CDTF">2019-06-18T08:50:00Z</dcterms:modified>
</cp:coreProperties>
</file>